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EF1" w:rsidRPr="007520B2" w:rsidRDefault="00B70E5C" w:rsidP="007520B2">
      <w:pPr>
        <w:jc w:val="center"/>
        <w:rPr>
          <w:rFonts w:ascii="Arial" w:hAnsi="Arial" w:cs="Arial"/>
          <w:b/>
          <w:u w:val="single"/>
        </w:rPr>
      </w:pPr>
      <w:r w:rsidRPr="00B70E5C">
        <w:rPr>
          <w:rFonts w:ascii="Arial" w:hAnsi="Arial" w:cs="Arial"/>
          <w:b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396pt;margin-top:-62.95pt;width:162pt;height:1in;z-index:2516567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" filled="f" stroked="f">
            <v:textbox inset=",7.2pt,,7.2pt">
              <w:txbxContent>
                <w:p w:rsidR="00900124" w:rsidRDefault="00900124" w:rsidP="007520B2">
                  <w:pPr>
                    <w:spacing w:line="360" w:lineRule="auto"/>
                    <w:rPr>
                      <w:u w:val="single"/>
                    </w:rPr>
                  </w:pPr>
                  <w:r>
                    <w:t xml:space="preserve">Name: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900124" w:rsidRPr="007520B2" w:rsidRDefault="00900124" w:rsidP="007520B2">
                  <w:pPr>
                    <w:spacing w:line="360" w:lineRule="auto"/>
                    <w:rPr>
                      <w:u w:val="single"/>
                    </w:rPr>
                  </w:pPr>
                  <w:r>
                    <w:t xml:space="preserve">Date: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</v:shape>
        </w:pict>
      </w:r>
      <w:r w:rsidR="007520B2" w:rsidRPr="007520B2">
        <w:rPr>
          <w:rFonts w:ascii="Arial" w:hAnsi="Arial" w:cs="Arial"/>
          <w:b/>
          <w:u w:val="single"/>
        </w:rPr>
        <w:t xml:space="preserve">Optics </w:t>
      </w:r>
      <w:proofErr w:type="spellStart"/>
      <w:r w:rsidR="007520B2" w:rsidRPr="007520B2">
        <w:rPr>
          <w:rFonts w:ascii="Arial" w:hAnsi="Arial" w:cs="Arial"/>
          <w:b/>
          <w:u w:val="single"/>
        </w:rPr>
        <w:t>Pre</w:t>
      </w:r>
      <w:proofErr w:type="spellEnd"/>
      <w:r w:rsidR="007520B2" w:rsidRPr="007520B2">
        <w:rPr>
          <w:rFonts w:ascii="Arial" w:hAnsi="Arial" w:cs="Arial"/>
          <w:b/>
          <w:u w:val="single"/>
        </w:rPr>
        <w:t xml:space="preserve"> Unit Assessment</w:t>
      </w:r>
    </w:p>
    <w:p w:rsidR="007520B2" w:rsidRPr="007520B2" w:rsidRDefault="007520B2" w:rsidP="007520B2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How M</w:t>
      </w:r>
      <w:r w:rsidRPr="007520B2">
        <w:rPr>
          <w:rFonts w:ascii="Arial" w:hAnsi="Arial" w:cs="Arial"/>
          <w:b/>
          <w:u w:val="single"/>
        </w:rPr>
        <w:t>uch “</w:t>
      </w:r>
      <w:r>
        <w:rPr>
          <w:rFonts w:ascii="Arial" w:hAnsi="Arial" w:cs="Arial"/>
          <w:b/>
          <w:u w:val="single"/>
        </w:rPr>
        <w:t>C</w:t>
      </w:r>
      <w:r w:rsidRPr="007520B2">
        <w:rPr>
          <w:rFonts w:ascii="Arial" w:hAnsi="Arial" w:cs="Arial"/>
          <w:b/>
          <w:u w:val="single"/>
        </w:rPr>
        <w:t>an”</w:t>
      </w:r>
      <w:r>
        <w:rPr>
          <w:rFonts w:ascii="Arial" w:hAnsi="Arial" w:cs="Arial"/>
          <w:b/>
          <w:u w:val="single"/>
        </w:rPr>
        <w:t xml:space="preserve"> You D</w:t>
      </w:r>
      <w:r w:rsidRPr="007520B2">
        <w:rPr>
          <w:rFonts w:ascii="Arial" w:hAnsi="Arial" w:cs="Arial"/>
          <w:b/>
          <w:u w:val="single"/>
        </w:rPr>
        <w:t>o?</w:t>
      </w:r>
    </w:p>
    <w:p w:rsidR="007520B2" w:rsidRDefault="00FB352A">
      <w:pPr>
        <w:rPr>
          <w:rFonts w:ascii="Arial" w:hAnsi="Arial" w:cs="Arial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106680</wp:posOffset>
            </wp:positionV>
            <wp:extent cx="1600200" cy="14986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20B2" w:rsidRDefault="00FB352A">
      <w:pPr>
        <w:rPr>
          <w:rFonts w:ascii="Arial" w:hAnsi="Arial" w:cs="Arial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45720</wp:posOffset>
            </wp:positionV>
            <wp:extent cx="1217930" cy="1409065"/>
            <wp:effectExtent l="0" t="0" r="127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jc w:val="center"/>
        <w:tblInd w:w="1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/>
      </w:tblPr>
      <w:tblGrid>
        <w:gridCol w:w="2006"/>
        <w:gridCol w:w="3214"/>
      </w:tblGrid>
      <w:tr w:rsidR="007520B2" w:rsidTr="00900124">
        <w:trPr>
          <w:trHeight w:val="588"/>
          <w:jc w:val="center"/>
        </w:trPr>
        <w:tc>
          <w:tcPr>
            <w:tcW w:w="5220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7520B2" w:rsidRPr="007520B2" w:rsidRDefault="007520B2" w:rsidP="007520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Level of understanding Color S</w:t>
            </w:r>
            <w:r w:rsidRPr="007520B2">
              <w:rPr>
                <w:rFonts w:ascii="Arial" w:hAnsi="Arial" w:cs="Arial"/>
                <w:b/>
              </w:rPr>
              <w:t>cheme</w:t>
            </w:r>
          </w:p>
        </w:tc>
      </w:tr>
      <w:tr w:rsidR="007520B2" w:rsidTr="00900124">
        <w:trPr>
          <w:jc w:val="center"/>
        </w:trPr>
        <w:tc>
          <w:tcPr>
            <w:tcW w:w="2006" w:type="dxa"/>
            <w:shd w:val="clear" w:color="auto" w:fill="auto"/>
          </w:tcPr>
          <w:p w:rsidR="007520B2" w:rsidRDefault="007520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Green</w:t>
            </w:r>
          </w:p>
        </w:tc>
        <w:tc>
          <w:tcPr>
            <w:tcW w:w="3214" w:type="dxa"/>
            <w:shd w:val="clear" w:color="auto" w:fill="auto"/>
          </w:tcPr>
          <w:p w:rsidR="007520B2" w:rsidRDefault="007520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am Confident</w:t>
            </w:r>
          </w:p>
        </w:tc>
      </w:tr>
      <w:tr w:rsidR="007520B2" w:rsidTr="00900124">
        <w:trPr>
          <w:jc w:val="center"/>
        </w:trPr>
        <w:tc>
          <w:tcPr>
            <w:tcW w:w="2006" w:type="dxa"/>
            <w:shd w:val="clear" w:color="auto" w:fill="auto"/>
          </w:tcPr>
          <w:p w:rsidR="007520B2" w:rsidRDefault="007520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Yellow/ Orange</w:t>
            </w:r>
          </w:p>
        </w:tc>
        <w:tc>
          <w:tcPr>
            <w:tcW w:w="3214" w:type="dxa"/>
            <w:shd w:val="clear" w:color="auto" w:fill="auto"/>
          </w:tcPr>
          <w:p w:rsidR="007520B2" w:rsidRDefault="007520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am Somewhat Confident</w:t>
            </w:r>
          </w:p>
        </w:tc>
      </w:tr>
      <w:tr w:rsidR="007520B2" w:rsidTr="00900124">
        <w:trPr>
          <w:jc w:val="center"/>
        </w:trPr>
        <w:tc>
          <w:tcPr>
            <w:tcW w:w="2006" w:type="dxa"/>
            <w:shd w:val="clear" w:color="auto" w:fill="auto"/>
          </w:tcPr>
          <w:p w:rsidR="007520B2" w:rsidRDefault="007520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Red/Pink</w:t>
            </w:r>
          </w:p>
        </w:tc>
        <w:tc>
          <w:tcPr>
            <w:tcW w:w="3214" w:type="dxa"/>
            <w:shd w:val="clear" w:color="auto" w:fill="auto"/>
          </w:tcPr>
          <w:p w:rsidR="007520B2" w:rsidRDefault="007520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am Not Confident Yet</w:t>
            </w:r>
          </w:p>
        </w:tc>
      </w:tr>
    </w:tbl>
    <w:p w:rsidR="00546EF1" w:rsidRDefault="00546EF1">
      <w:pPr>
        <w:rPr>
          <w:rFonts w:ascii="Arial" w:hAnsi="Arial" w:cs="Arial"/>
        </w:rPr>
      </w:pPr>
    </w:p>
    <w:p w:rsidR="00546EF1" w:rsidRDefault="00546EF1">
      <w:pPr>
        <w:rPr>
          <w:rFonts w:ascii="Arial" w:hAnsi="Arial" w:cs="Arial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7"/>
        <w:gridCol w:w="6353"/>
        <w:gridCol w:w="999"/>
        <w:gridCol w:w="723"/>
        <w:gridCol w:w="748"/>
      </w:tblGrid>
      <w:tr w:rsidR="006C472C" w:rsidTr="007520B2">
        <w:trPr>
          <w:trHeight w:val="416"/>
        </w:trPr>
        <w:tc>
          <w:tcPr>
            <w:tcW w:w="6890" w:type="dxa"/>
            <w:gridSpan w:val="2"/>
            <w:vMerge w:val="restart"/>
            <w:shd w:val="clear" w:color="auto" w:fill="F3F3F3"/>
            <w:vAlign w:val="center"/>
          </w:tcPr>
          <w:p w:rsidR="006C472C" w:rsidRPr="007520B2" w:rsidRDefault="007520B2" w:rsidP="007520B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Determine</w:t>
            </w:r>
            <w:r w:rsidR="006C472C" w:rsidRPr="007520B2">
              <w:rPr>
                <w:rFonts w:ascii="Arial" w:hAnsi="Arial" w:cs="Arial"/>
                <w:i/>
                <w:sz w:val="22"/>
              </w:rPr>
              <w:t xml:space="preserve"> your level of unders</w:t>
            </w:r>
            <w:r w:rsidRPr="007520B2">
              <w:rPr>
                <w:rFonts w:ascii="Arial" w:hAnsi="Arial" w:cs="Arial"/>
                <w:i/>
                <w:sz w:val="22"/>
              </w:rPr>
              <w:t xml:space="preserve">tanding for </w:t>
            </w:r>
            <w:r w:rsidR="006C472C" w:rsidRPr="007520B2">
              <w:rPr>
                <w:rFonts w:ascii="Arial" w:hAnsi="Arial" w:cs="Arial"/>
                <w:i/>
                <w:sz w:val="22"/>
              </w:rPr>
              <w:t xml:space="preserve">each statement </w:t>
            </w:r>
            <w:r>
              <w:rPr>
                <w:rFonts w:ascii="Arial" w:hAnsi="Arial" w:cs="Arial"/>
                <w:i/>
                <w:sz w:val="22"/>
              </w:rPr>
              <w:t>below</w:t>
            </w:r>
            <w:r w:rsidR="006C472C" w:rsidRPr="007520B2">
              <w:rPr>
                <w:rFonts w:ascii="Arial" w:hAnsi="Arial" w:cs="Arial"/>
                <w:i/>
                <w:sz w:val="22"/>
              </w:rPr>
              <w:t xml:space="preserve">, and color in </w:t>
            </w:r>
            <w:r>
              <w:rPr>
                <w:rFonts w:ascii="Arial" w:hAnsi="Arial" w:cs="Arial"/>
                <w:i/>
                <w:sz w:val="22"/>
              </w:rPr>
              <w:t xml:space="preserve">each </w:t>
            </w:r>
            <w:r w:rsidRPr="007520B2">
              <w:rPr>
                <w:rFonts w:ascii="Arial" w:hAnsi="Arial" w:cs="Arial"/>
                <w:i/>
                <w:sz w:val="22"/>
              </w:rPr>
              <w:t xml:space="preserve">“stage of the unit </w:t>
            </w:r>
            <w:r w:rsidR="006C472C" w:rsidRPr="007520B2">
              <w:rPr>
                <w:rFonts w:ascii="Arial" w:hAnsi="Arial" w:cs="Arial"/>
                <w:i/>
                <w:sz w:val="22"/>
              </w:rPr>
              <w:t>box</w:t>
            </w:r>
            <w:r w:rsidRPr="007520B2">
              <w:rPr>
                <w:rFonts w:ascii="Arial" w:hAnsi="Arial" w:cs="Arial"/>
                <w:i/>
                <w:sz w:val="22"/>
              </w:rPr>
              <w:t>”</w:t>
            </w:r>
            <w:r w:rsidR="006C472C" w:rsidRPr="007520B2">
              <w:rPr>
                <w:rFonts w:ascii="Arial" w:hAnsi="Arial" w:cs="Arial"/>
                <w:i/>
                <w:sz w:val="22"/>
              </w:rPr>
              <w:t xml:space="preserve"> with the </w:t>
            </w:r>
            <w:r w:rsidRPr="007520B2">
              <w:rPr>
                <w:rFonts w:ascii="Arial" w:hAnsi="Arial" w:cs="Arial"/>
                <w:i/>
                <w:sz w:val="22"/>
              </w:rPr>
              <w:t>appropriate color</w:t>
            </w:r>
            <w:r>
              <w:rPr>
                <w:rFonts w:ascii="Arial" w:hAnsi="Arial" w:cs="Arial"/>
                <w:i/>
                <w:sz w:val="22"/>
              </w:rPr>
              <w:t xml:space="preserve"> (see above table for colors and their meaning)</w:t>
            </w:r>
          </w:p>
        </w:tc>
        <w:tc>
          <w:tcPr>
            <w:tcW w:w="2470" w:type="dxa"/>
            <w:gridSpan w:val="3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C472C" w:rsidRPr="006C472C" w:rsidRDefault="006C472C" w:rsidP="007520B2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Level of understanding</w:t>
            </w:r>
          </w:p>
        </w:tc>
      </w:tr>
      <w:tr w:rsidR="006C472C" w:rsidTr="006C472C">
        <w:tc>
          <w:tcPr>
            <w:tcW w:w="6890" w:type="dxa"/>
            <w:gridSpan w:val="2"/>
            <w:vMerge/>
            <w:tcBorders>
              <w:bottom w:val="single" w:sz="4" w:space="0" w:color="auto"/>
            </w:tcBorders>
            <w:shd w:val="clear" w:color="auto" w:fill="F3F3F3"/>
          </w:tcPr>
          <w:p w:rsidR="006C472C" w:rsidRDefault="006C472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F3F3F3"/>
          </w:tcPr>
          <w:p w:rsidR="006C472C" w:rsidRPr="006C472C" w:rsidRDefault="006C472C">
            <w:pPr>
              <w:rPr>
                <w:rFonts w:ascii="Arial" w:hAnsi="Arial" w:cs="Arial"/>
                <w:b/>
                <w:sz w:val="16"/>
              </w:rPr>
            </w:pPr>
          </w:p>
          <w:p w:rsidR="006C472C" w:rsidRPr="006C472C" w:rsidRDefault="006C472C">
            <w:pPr>
              <w:rPr>
                <w:rFonts w:ascii="Arial" w:hAnsi="Arial" w:cs="Arial"/>
                <w:b/>
                <w:sz w:val="16"/>
              </w:rPr>
            </w:pPr>
            <w:r w:rsidRPr="006C472C">
              <w:rPr>
                <w:rFonts w:ascii="Arial" w:hAnsi="Arial" w:cs="Arial"/>
                <w:b/>
                <w:sz w:val="16"/>
              </w:rPr>
              <w:t>Beginning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F3F3F3"/>
          </w:tcPr>
          <w:p w:rsidR="006C472C" w:rsidRPr="006C472C" w:rsidRDefault="006C472C">
            <w:pPr>
              <w:rPr>
                <w:rFonts w:ascii="Arial" w:hAnsi="Arial" w:cs="Arial"/>
                <w:b/>
                <w:sz w:val="16"/>
              </w:rPr>
            </w:pPr>
          </w:p>
          <w:p w:rsidR="006C472C" w:rsidRPr="006C472C" w:rsidRDefault="006C472C">
            <w:pPr>
              <w:rPr>
                <w:rFonts w:ascii="Arial" w:hAnsi="Arial" w:cs="Arial"/>
                <w:b/>
                <w:sz w:val="16"/>
              </w:rPr>
            </w:pPr>
            <w:r w:rsidRPr="006C472C">
              <w:rPr>
                <w:rFonts w:ascii="Arial" w:hAnsi="Arial" w:cs="Arial"/>
                <w:b/>
                <w:sz w:val="16"/>
              </w:rPr>
              <w:t>Middle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3F3F3"/>
          </w:tcPr>
          <w:p w:rsidR="006C472C" w:rsidRPr="006C472C" w:rsidRDefault="006C472C">
            <w:pPr>
              <w:rPr>
                <w:rFonts w:ascii="Arial" w:hAnsi="Arial" w:cs="Arial"/>
                <w:b/>
                <w:sz w:val="16"/>
              </w:rPr>
            </w:pPr>
          </w:p>
          <w:p w:rsidR="006C472C" w:rsidRPr="006C472C" w:rsidRDefault="006C472C">
            <w:pPr>
              <w:rPr>
                <w:rFonts w:ascii="Arial" w:hAnsi="Arial" w:cs="Arial"/>
                <w:b/>
                <w:sz w:val="16"/>
              </w:rPr>
            </w:pPr>
            <w:r w:rsidRPr="006C472C">
              <w:rPr>
                <w:rFonts w:ascii="Arial" w:hAnsi="Arial" w:cs="Arial"/>
                <w:b/>
                <w:sz w:val="16"/>
              </w:rPr>
              <w:t>End</w:t>
            </w:r>
          </w:p>
        </w:tc>
      </w:tr>
      <w:tr w:rsidR="00546EF1" w:rsidTr="007520B2">
        <w:tc>
          <w:tcPr>
            <w:tcW w:w="537" w:type="dxa"/>
          </w:tcPr>
          <w:p w:rsidR="00546EF1" w:rsidRDefault="00546EF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6353" w:type="dxa"/>
            <w:vAlign w:val="center"/>
          </w:tcPr>
          <w:p w:rsidR="00546EF1" w:rsidRPr="005C0B51" w:rsidRDefault="00546EF1" w:rsidP="007520B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sz w:val="22"/>
              </w:rPr>
              <w:t>I can describe the many different sources that produce light</w:t>
            </w:r>
          </w:p>
          <w:p w:rsidR="00546EF1" w:rsidRDefault="00546EF1" w:rsidP="00752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9" w:type="dxa"/>
          </w:tcPr>
          <w:p w:rsidR="00546EF1" w:rsidRDefault="00546EF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23" w:type="dxa"/>
          </w:tcPr>
          <w:p w:rsidR="00546EF1" w:rsidRDefault="00546EF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48" w:type="dxa"/>
          </w:tcPr>
          <w:p w:rsidR="00546EF1" w:rsidRDefault="00546EF1">
            <w:pPr>
              <w:rPr>
                <w:rFonts w:ascii="Arial" w:hAnsi="Arial" w:cs="Arial"/>
                <w:sz w:val="22"/>
              </w:rPr>
            </w:pPr>
          </w:p>
        </w:tc>
      </w:tr>
      <w:tr w:rsidR="00546EF1" w:rsidTr="007520B2">
        <w:tc>
          <w:tcPr>
            <w:tcW w:w="537" w:type="dxa"/>
          </w:tcPr>
          <w:p w:rsidR="00546EF1" w:rsidRDefault="00546EF1">
            <w:r>
              <w:t>2</w:t>
            </w:r>
          </w:p>
        </w:tc>
        <w:tc>
          <w:tcPr>
            <w:tcW w:w="6353" w:type="dxa"/>
            <w:vAlign w:val="center"/>
          </w:tcPr>
          <w:p w:rsidR="00546EF1" w:rsidRDefault="00546EF1" w:rsidP="007520B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can determine whether light will be reflected, transmitted, or absorbed depending on the material that it strikes</w:t>
            </w:r>
          </w:p>
          <w:p w:rsidR="00546EF1" w:rsidRDefault="00546EF1" w:rsidP="007520B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99" w:type="dxa"/>
          </w:tcPr>
          <w:p w:rsidR="00546EF1" w:rsidRDefault="00546EF1"/>
        </w:tc>
        <w:tc>
          <w:tcPr>
            <w:tcW w:w="723" w:type="dxa"/>
          </w:tcPr>
          <w:p w:rsidR="00546EF1" w:rsidRDefault="00546EF1"/>
        </w:tc>
        <w:tc>
          <w:tcPr>
            <w:tcW w:w="748" w:type="dxa"/>
          </w:tcPr>
          <w:p w:rsidR="00546EF1" w:rsidRDefault="00546EF1"/>
        </w:tc>
      </w:tr>
      <w:tr w:rsidR="00546EF1" w:rsidTr="007520B2">
        <w:tc>
          <w:tcPr>
            <w:tcW w:w="537" w:type="dxa"/>
            <w:tcBorders>
              <w:bottom w:val="single" w:sz="4" w:space="0" w:color="auto"/>
            </w:tcBorders>
          </w:tcPr>
          <w:p w:rsidR="00546EF1" w:rsidRDefault="00546EF1">
            <w:r>
              <w:t>3</w:t>
            </w:r>
          </w:p>
        </w:tc>
        <w:tc>
          <w:tcPr>
            <w:tcW w:w="6353" w:type="dxa"/>
            <w:tcBorders>
              <w:bottom w:val="single" w:sz="4" w:space="0" w:color="auto"/>
            </w:tcBorders>
            <w:vAlign w:val="center"/>
          </w:tcPr>
          <w:p w:rsidR="00546EF1" w:rsidRDefault="00546EF1" w:rsidP="00752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can state what the colors of the rainbow are and why</w:t>
            </w:r>
          </w:p>
          <w:p w:rsidR="00546EF1" w:rsidRDefault="00546EF1" w:rsidP="00752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546EF1" w:rsidRDefault="00546EF1"/>
        </w:tc>
        <w:tc>
          <w:tcPr>
            <w:tcW w:w="723" w:type="dxa"/>
            <w:tcBorders>
              <w:bottom w:val="single" w:sz="4" w:space="0" w:color="auto"/>
            </w:tcBorders>
          </w:tcPr>
          <w:p w:rsidR="00546EF1" w:rsidRDefault="00546EF1"/>
        </w:tc>
        <w:tc>
          <w:tcPr>
            <w:tcW w:w="748" w:type="dxa"/>
            <w:tcBorders>
              <w:bottom w:val="single" w:sz="4" w:space="0" w:color="auto"/>
            </w:tcBorders>
          </w:tcPr>
          <w:p w:rsidR="00546EF1" w:rsidRDefault="00546EF1"/>
        </w:tc>
      </w:tr>
      <w:tr w:rsidR="00BD78BB" w:rsidTr="007520B2">
        <w:tc>
          <w:tcPr>
            <w:tcW w:w="537" w:type="dxa"/>
          </w:tcPr>
          <w:p w:rsidR="00546EF1" w:rsidRDefault="00546EF1">
            <w:r>
              <w:t>4</w:t>
            </w:r>
          </w:p>
        </w:tc>
        <w:tc>
          <w:tcPr>
            <w:tcW w:w="6353" w:type="dxa"/>
            <w:vAlign w:val="center"/>
          </w:tcPr>
          <w:p w:rsidR="00BD78BB" w:rsidRDefault="00546EF1" w:rsidP="00900124">
            <w:pPr>
              <w:tabs>
                <w:tab w:val="left" w:pos="12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 can define the different components of the electromagnetic spectrum </w:t>
            </w:r>
            <w:r w:rsidR="00900124">
              <w:rPr>
                <w:rFonts w:ascii="Arial" w:hAnsi="Arial" w:cs="Arial"/>
                <w:sz w:val="22"/>
              </w:rPr>
              <w:t>based on their amplitude or frequency</w:t>
            </w:r>
          </w:p>
        </w:tc>
        <w:tc>
          <w:tcPr>
            <w:tcW w:w="999" w:type="dxa"/>
          </w:tcPr>
          <w:p w:rsidR="00BD78BB" w:rsidRDefault="00BD78BB"/>
        </w:tc>
        <w:tc>
          <w:tcPr>
            <w:tcW w:w="723" w:type="dxa"/>
          </w:tcPr>
          <w:p w:rsidR="00BD78BB" w:rsidRDefault="00BD78BB"/>
        </w:tc>
        <w:tc>
          <w:tcPr>
            <w:tcW w:w="748" w:type="dxa"/>
          </w:tcPr>
          <w:p w:rsidR="00BD78BB" w:rsidRDefault="00BD78BB"/>
        </w:tc>
      </w:tr>
      <w:tr w:rsidR="00BD78BB" w:rsidTr="007520B2">
        <w:tc>
          <w:tcPr>
            <w:tcW w:w="537" w:type="dxa"/>
          </w:tcPr>
          <w:p w:rsidR="00BD78BB" w:rsidRDefault="00BD78BB">
            <w:r>
              <w:t>5</w:t>
            </w:r>
          </w:p>
        </w:tc>
        <w:tc>
          <w:tcPr>
            <w:tcW w:w="6353" w:type="dxa"/>
            <w:vAlign w:val="center"/>
          </w:tcPr>
          <w:p w:rsidR="00BD78BB" w:rsidRDefault="00BD78BB" w:rsidP="00752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 </w:t>
            </w:r>
            <w:r w:rsidR="00546EF1">
              <w:rPr>
                <w:rFonts w:ascii="Arial" w:hAnsi="Arial" w:cs="Arial"/>
                <w:sz w:val="22"/>
              </w:rPr>
              <w:t>can explain why you see a reflection of mountains and the sky in a lake below them</w:t>
            </w:r>
          </w:p>
          <w:p w:rsidR="00BD78BB" w:rsidRDefault="00BD78BB" w:rsidP="00752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9" w:type="dxa"/>
          </w:tcPr>
          <w:p w:rsidR="00BD78BB" w:rsidRDefault="00BD78BB"/>
        </w:tc>
        <w:tc>
          <w:tcPr>
            <w:tcW w:w="723" w:type="dxa"/>
          </w:tcPr>
          <w:p w:rsidR="00BD78BB" w:rsidRDefault="00BD78BB"/>
        </w:tc>
        <w:tc>
          <w:tcPr>
            <w:tcW w:w="748" w:type="dxa"/>
          </w:tcPr>
          <w:p w:rsidR="00BD78BB" w:rsidRDefault="00BD78BB"/>
        </w:tc>
      </w:tr>
      <w:tr w:rsidR="00BD78BB" w:rsidTr="007520B2">
        <w:trPr>
          <w:trHeight w:val="70"/>
        </w:trPr>
        <w:tc>
          <w:tcPr>
            <w:tcW w:w="537" w:type="dxa"/>
            <w:tcBorders>
              <w:bottom w:val="single" w:sz="4" w:space="0" w:color="auto"/>
            </w:tcBorders>
          </w:tcPr>
          <w:p w:rsidR="00BD78BB" w:rsidRDefault="00BD78BB">
            <w:r>
              <w:t>6</w:t>
            </w:r>
          </w:p>
        </w:tc>
        <w:tc>
          <w:tcPr>
            <w:tcW w:w="6353" w:type="dxa"/>
            <w:tcBorders>
              <w:bottom w:val="single" w:sz="4" w:space="0" w:color="auto"/>
            </w:tcBorders>
            <w:vAlign w:val="center"/>
          </w:tcPr>
          <w:p w:rsidR="00BD78BB" w:rsidRDefault="006C472C" w:rsidP="007520B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can classify images as real or virtual based on how they are made</w:t>
            </w:r>
          </w:p>
          <w:p w:rsidR="00BD78BB" w:rsidRDefault="00BD78BB" w:rsidP="007520B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BD78BB" w:rsidRDefault="00BD78BB"/>
        </w:tc>
        <w:tc>
          <w:tcPr>
            <w:tcW w:w="723" w:type="dxa"/>
            <w:tcBorders>
              <w:bottom w:val="single" w:sz="4" w:space="0" w:color="auto"/>
            </w:tcBorders>
          </w:tcPr>
          <w:p w:rsidR="00BD78BB" w:rsidRDefault="00BD78BB"/>
        </w:tc>
        <w:tc>
          <w:tcPr>
            <w:tcW w:w="748" w:type="dxa"/>
            <w:tcBorders>
              <w:bottom w:val="single" w:sz="4" w:space="0" w:color="auto"/>
            </w:tcBorders>
          </w:tcPr>
          <w:p w:rsidR="00BD78BB" w:rsidRDefault="00BD78BB"/>
        </w:tc>
      </w:tr>
      <w:tr w:rsidR="00BD78BB" w:rsidTr="007520B2">
        <w:trPr>
          <w:trHeight w:val="70"/>
        </w:trPr>
        <w:tc>
          <w:tcPr>
            <w:tcW w:w="537" w:type="dxa"/>
            <w:tcBorders>
              <w:bottom w:val="single" w:sz="4" w:space="0" w:color="auto"/>
            </w:tcBorders>
          </w:tcPr>
          <w:p w:rsidR="00BD78BB" w:rsidRDefault="00BD78BB">
            <w:r>
              <w:t>7</w:t>
            </w:r>
          </w:p>
        </w:tc>
        <w:tc>
          <w:tcPr>
            <w:tcW w:w="6353" w:type="dxa"/>
            <w:tcBorders>
              <w:bottom w:val="single" w:sz="4" w:space="0" w:color="auto"/>
            </w:tcBorders>
            <w:vAlign w:val="center"/>
          </w:tcPr>
          <w:p w:rsidR="00BD78BB" w:rsidRDefault="006C472C" w:rsidP="007520B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can predict the path of a light beam when it comes in contact with a plane or curved mirror and its resulting image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BD78BB" w:rsidRDefault="00BD78BB"/>
        </w:tc>
        <w:tc>
          <w:tcPr>
            <w:tcW w:w="723" w:type="dxa"/>
            <w:tcBorders>
              <w:bottom w:val="single" w:sz="4" w:space="0" w:color="auto"/>
            </w:tcBorders>
          </w:tcPr>
          <w:p w:rsidR="00BD78BB" w:rsidRDefault="00BD78BB"/>
        </w:tc>
        <w:tc>
          <w:tcPr>
            <w:tcW w:w="748" w:type="dxa"/>
            <w:tcBorders>
              <w:bottom w:val="single" w:sz="4" w:space="0" w:color="auto"/>
            </w:tcBorders>
          </w:tcPr>
          <w:p w:rsidR="00BD78BB" w:rsidRDefault="00BD78BB"/>
        </w:tc>
      </w:tr>
      <w:tr w:rsidR="00BD78BB" w:rsidTr="007520B2">
        <w:trPr>
          <w:trHeight w:val="70"/>
        </w:trPr>
        <w:tc>
          <w:tcPr>
            <w:tcW w:w="537" w:type="dxa"/>
            <w:tcBorders>
              <w:bottom w:val="single" w:sz="4" w:space="0" w:color="auto"/>
            </w:tcBorders>
          </w:tcPr>
          <w:p w:rsidR="00BD78BB" w:rsidRDefault="00BD78BB">
            <w:r>
              <w:t>8</w:t>
            </w:r>
          </w:p>
        </w:tc>
        <w:tc>
          <w:tcPr>
            <w:tcW w:w="6353" w:type="dxa"/>
            <w:tcBorders>
              <w:bottom w:val="single" w:sz="4" w:space="0" w:color="auto"/>
            </w:tcBorders>
            <w:vAlign w:val="center"/>
          </w:tcPr>
          <w:p w:rsidR="00BD78BB" w:rsidRDefault="006C472C" w:rsidP="007520B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can predict the path of a light beam when it comes in contact with a convex or concave lens and its resulting image</w:t>
            </w:r>
          </w:p>
          <w:p w:rsidR="00BD78BB" w:rsidRDefault="00BD78BB" w:rsidP="007520B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BD78BB" w:rsidRDefault="00BD78BB"/>
        </w:tc>
        <w:tc>
          <w:tcPr>
            <w:tcW w:w="723" w:type="dxa"/>
            <w:tcBorders>
              <w:bottom w:val="single" w:sz="4" w:space="0" w:color="auto"/>
            </w:tcBorders>
          </w:tcPr>
          <w:p w:rsidR="00BD78BB" w:rsidRDefault="00BD78BB"/>
        </w:tc>
        <w:tc>
          <w:tcPr>
            <w:tcW w:w="748" w:type="dxa"/>
            <w:tcBorders>
              <w:bottom w:val="single" w:sz="4" w:space="0" w:color="auto"/>
            </w:tcBorders>
          </w:tcPr>
          <w:p w:rsidR="00BD78BB" w:rsidRDefault="00BD78BB"/>
        </w:tc>
      </w:tr>
      <w:tr w:rsidR="00BD78BB" w:rsidTr="007520B2">
        <w:trPr>
          <w:trHeight w:val="70"/>
        </w:trPr>
        <w:tc>
          <w:tcPr>
            <w:tcW w:w="537" w:type="dxa"/>
            <w:tcBorders>
              <w:bottom w:val="single" w:sz="4" w:space="0" w:color="auto"/>
            </w:tcBorders>
          </w:tcPr>
          <w:p w:rsidR="00BD78BB" w:rsidRDefault="00BD78BB">
            <w:r>
              <w:t>9</w:t>
            </w:r>
          </w:p>
        </w:tc>
        <w:tc>
          <w:tcPr>
            <w:tcW w:w="6353" w:type="dxa"/>
            <w:tcBorders>
              <w:bottom w:val="single" w:sz="4" w:space="0" w:color="auto"/>
            </w:tcBorders>
            <w:vAlign w:val="center"/>
          </w:tcPr>
          <w:p w:rsidR="00BD78BB" w:rsidRDefault="006C472C" w:rsidP="007520B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explain the light, color, and the human eye</w:t>
            </w:r>
          </w:p>
          <w:p w:rsidR="00BD78BB" w:rsidRDefault="00BD78BB" w:rsidP="007520B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BD78BB" w:rsidRDefault="00BD78BB"/>
        </w:tc>
        <w:tc>
          <w:tcPr>
            <w:tcW w:w="723" w:type="dxa"/>
            <w:tcBorders>
              <w:bottom w:val="single" w:sz="4" w:space="0" w:color="auto"/>
            </w:tcBorders>
          </w:tcPr>
          <w:p w:rsidR="00BD78BB" w:rsidRDefault="00BD78BB"/>
        </w:tc>
        <w:tc>
          <w:tcPr>
            <w:tcW w:w="748" w:type="dxa"/>
            <w:tcBorders>
              <w:bottom w:val="single" w:sz="4" w:space="0" w:color="auto"/>
            </w:tcBorders>
          </w:tcPr>
          <w:p w:rsidR="00BD78BB" w:rsidRDefault="00BD78BB"/>
        </w:tc>
      </w:tr>
      <w:tr w:rsidR="00BD78BB" w:rsidTr="007520B2">
        <w:tc>
          <w:tcPr>
            <w:tcW w:w="537" w:type="dxa"/>
          </w:tcPr>
          <w:p w:rsidR="00BD78BB" w:rsidRDefault="00BD78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6353" w:type="dxa"/>
            <w:vAlign w:val="center"/>
          </w:tcPr>
          <w:p w:rsidR="00BD78BB" w:rsidRDefault="006C472C" w:rsidP="00752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can name the different parts of the eye and give a brief description of what they do to help us see</w:t>
            </w:r>
          </w:p>
          <w:p w:rsidR="00BD78BB" w:rsidRDefault="00BD78BB" w:rsidP="00752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9" w:type="dxa"/>
          </w:tcPr>
          <w:p w:rsidR="00BD78BB" w:rsidRDefault="00BD78BB">
            <w:pPr>
              <w:rPr>
                <w:sz w:val="22"/>
              </w:rPr>
            </w:pPr>
          </w:p>
        </w:tc>
        <w:tc>
          <w:tcPr>
            <w:tcW w:w="723" w:type="dxa"/>
          </w:tcPr>
          <w:p w:rsidR="00BD78BB" w:rsidRDefault="00BD78BB">
            <w:pPr>
              <w:rPr>
                <w:sz w:val="22"/>
              </w:rPr>
            </w:pPr>
          </w:p>
        </w:tc>
        <w:tc>
          <w:tcPr>
            <w:tcW w:w="748" w:type="dxa"/>
          </w:tcPr>
          <w:p w:rsidR="00BD78BB" w:rsidRDefault="00BD78BB">
            <w:pPr>
              <w:rPr>
                <w:sz w:val="22"/>
              </w:rPr>
            </w:pPr>
          </w:p>
        </w:tc>
      </w:tr>
      <w:tr w:rsidR="006C472C" w:rsidTr="007520B2">
        <w:tc>
          <w:tcPr>
            <w:tcW w:w="537" w:type="dxa"/>
          </w:tcPr>
          <w:p w:rsidR="006C472C" w:rsidRDefault="006C472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6353" w:type="dxa"/>
            <w:vAlign w:val="center"/>
          </w:tcPr>
          <w:p w:rsidR="006C472C" w:rsidRDefault="006C472C" w:rsidP="00752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can explain why contact lenses or glasses help people see better</w:t>
            </w:r>
          </w:p>
          <w:p w:rsidR="006C472C" w:rsidRDefault="006C472C" w:rsidP="00752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9" w:type="dxa"/>
          </w:tcPr>
          <w:p w:rsidR="006C472C" w:rsidRDefault="006C472C">
            <w:pPr>
              <w:rPr>
                <w:sz w:val="22"/>
              </w:rPr>
            </w:pPr>
          </w:p>
        </w:tc>
        <w:tc>
          <w:tcPr>
            <w:tcW w:w="723" w:type="dxa"/>
          </w:tcPr>
          <w:p w:rsidR="006C472C" w:rsidRDefault="006C472C">
            <w:pPr>
              <w:rPr>
                <w:sz w:val="22"/>
              </w:rPr>
            </w:pPr>
          </w:p>
        </w:tc>
        <w:tc>
          <w:tcPr>
            <w:tcW w:w="748" w:type="dxa"/>
          </w:tcPr>
          <w:p w:rsidR="006C472C" w:rsidRDefault="006C472C">
            <w:pPr>
              <w:rPr>
                <w:sz w:val="22"/>
              </w:rPr>
            </w:pPr>
          </w:p>
        </w:tc>
      </w:tr>
      <w:tr w:rsidR="006C472C" w:rsidTr="007520B2">
        <w:tc>
          <w:tcPr>
            <w:tcW w:w="537" w:type="dxa"/>
          </w:tcPr>
          <w:p w:rsidR="006C472C" w:rsidRDefault="006C472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6353" w:type="dxa"/>
            <w:vAlign w:val="center"/>
          </w:tcPr>
          <w:p w:rsidR="006C472C" w:rsidRDefault="006C472C" w:rsidP="00752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can use a model of the eye to explain how telescopes and microscopes enhance our vision</w:t>
            </w:r>
          </w:p>
          <w:p w:rsidR="006C472C" w:rsidRDefault="006C472C" w:rsidP="00752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9" w:type="dxa"/>
          </w:tcPr>
          <w:p w:rsidR="006C472C" w:rsidRDefault="006C472C">
            <w:pPr>
              <w:rPr>
                <w:sz w:val="22"/>
              </w:rPr>
            </w:pPr>
          </w:p>
        </w:tc>
        <w:tc>
          <w:tcPr>
            <w:tcW w:w="723" w:type="dxa"/>
          </w:tcPr>
          <w:p w:rsidR="006C472C" w:rsidRDefault="006C472C">
            <w:pPr>
              <w:rPr>
                <w:sz w:val="22"/>
              </w:rPr>
            </w:pPr>
          </w:p>
        </w:tc>
        <w:tc>
          <w:tcPr>
            <w:tcW w:w="748" w:type="dxa"/>
          </w:tcPr>
          <w:p w:rsidR="006C472C" w:rsidRDefault="006C472C">
            <w:pPr>
              <w:rPr>
                <w:sz w:val="22"/>
              </w:rPr>
            </w:pPr>
          </w:p>
        </w:tc>
      </w:tr>
    </w:tbl>
    <w:p w:rsidR="00BD78BB" w:rsidRDefault="00BD78BB">
      <w:pPr>
        <w:rPr>
          <w:rFonts w:ascii="Agency FB" w:hAnsi="Agency FB"/>
        </w:rPr>
      </w:pPr>
    </w:p>
    <w:p w:rsidR="007520B2" w:rsidRDefault="007520B2">
      <w:pPr>
        <w:rPr>
          <w:rFonts w:ascii="Agency FB" w:hAnsi="Agency FB"/>
        </w:rPr>
      </w:pPr>
    </w:p>
    <w:p w:rsidR="007520B2" w:rsidRDefault="007520B2">
      <w:pPr>
        <w:rPr>
          <w:rFonts w:ascii="Agency FB" w:hAnsi="Agency FB"/>
        </w:rPr>
      </w:pPr>
    </w:p>
    <w:p w:rsidR="00900124" w:rsidRDefault="00900124">
      <w:pPr>
        <w:rPr>
          <w:rFonts w:ascii="Agency FB" w:hAnsi="Agency FB"/>
        </w:rPr>
      </w:pPr>
    </w:p>
    <w:tbl>
      <w:tblPr>
        <w:tblW w:w="935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6358"/>
        <w:gridCol w:w="999"/>
        <w:gridCol w:w="999"/>
        <w:gridCol w:w="999"/>
      </w:tblGrid>
      <w:tr w:rsidR="00900124" w:rsidRPr="00A12E4B" w:rsidTr="00900124">
        <w:trPr>
          <w:trHeight w:val="419"/>
        </w:trPr>
        <w:tc>
          <w:tcPr>
            <w:tcW w:w="6358" w:type="dxa"/>
            <w:vMerge w:val="restart"/>
            <w:shd w:val="clear" w:color="auto" w:fill="F3F3F3"/>
            <w:vAlign w:val="center"/>
          </w:tcPr>
          <w:p w:rsidR="00900124" w:rsidRPr="00900124" w:rsidRDefault="00900124" w:rsidP="00900124">
            <w:pPr>
              <w:jc w:val="center"/>
              <w:rPr>
                <w:rFonts w:ascii="Agency FB" w:hAnsi="Agency FB"/>
                <w:i/>
              </w:rPr>
            </w:pPr>
            <w:r w:rsidRPr="00900124">
              <w:rPr>
                <w:rFonts w:ascii="Agency FB" w:hAnsi="Agency FB"/>
                <w:i/>
              </w:rPr>
              <w:t>How well do you know the definitions to these key words?</w:t>
            </w:r>
          </w:p>
        </w:tc>
        <w:tc>
          <w:tcPr>
            <w:tcW w:w="2997" w:type="dxa"/>
            <w:gridSpan w:val="3"/>
            <w:shd w:val="clear" w:color="auto" w:fill="F3F3F3"/>
            <w:vAlign w:val="center"/>
          </w:tcPr>
          <w:p w:rsidR="00900124" w:rsidRPr="006C472C" w:rsidRDefault="00900124" w:rsidP="00900124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Level of understanding</w:t>
            </w:r>
          </w:p>
        </w:tc>
      </w:tr>
      <w:tr w:rsidR="00900124" w:rsidRPr="00A12E4B" w:rsidTr="00900124">
        <w:tc>
          <w:tcPr>
            <w:tcW w:w="6358" w:type="dxa"/>
            <w:vMerge/>
            <w:shd w:val="clear" w:color="auto" w:fill="F3F3F3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  <w:shd w:val="clear" w:color="auto" w:fill="F3F3F3"/>
          </w:tcPr>
          <w:p w:rsidR="00900124" w:rsidRPr="006C472C" w:rsidRDefault="00900124" w:rsidP="00900124">
            <w:pPr>
              <w:rPr>
                <w:rFonts w:ascii="Arial" w:hAnsi="Arial" w:cs="Arial"/>
                <w:b/>
                <w:sz w:val="16"/>
              </w:rPr>
            </w:pPr>
          </w:p>
          <w:p w:rsidR="00900124" w:rsidRPr="006C472C" w:rsidRDefault="00900124" w:rsidP="00900124">
            <w:pPr>
              <w:rPr>
                <w:rFonts w:ascii="Arial" w:hAnsi="Arial" w:cs="Arial"/>
                <w:b/>
                <w:sz w:val="16"/>
              </w:rPr>
            </w:pPr>
            <w:r w:rsidRPr="006C472C">
              <w:rPr>
                <w:rFonts w:ascii="Arial" w:hAnsi="Arial" w:cs="Arial"/>
                <w:b/>
                <w:sz w:val="16"/>
              </w:rPr>
              <w:t>Beginning</w:t>
            </w:r>
          </w:p>
        </w:tc>
        <w:tc>
          <w:tcPr>
            <w:tcW w:w="999" w:type="dxa"/>
            <w:shd w:val="clear" w:color="auto" w:fill="F3F3F3"/>
          </w:tcPr>
          <w:p w:rsidR="00900124" w:rsidRPr="006C472C" w:rsidRDefault="00900124" w:rsidP="00900124">
            <w:pPr>
              <w:rPr>
                <w:rFonts w:ascii="Arial" w:hAnsi="Arial" w:cs="Arial"/>
                <w:b/>
                <w:sz w:val="16"/>
              </w:rPr>
            </w:pPr>
          </w:p>
          <w:p w:rsidR="00900124" w:rsidRPr="006C472C" w:rsidRDefault="00900124" w:rsidP="00900124">
            <w:pPr>
              <w:rPr>
                <w:rFonts w:ascii="Arial" w:hAnsi="Arial" w:cs="Arial"/>
                <w:b/>
                <w:sz w:val="16"/>
              </w:rPr>
            </w:pPr>
            <w:r w:rsidRPr="006C472C">
              <w:rPr>
                <w:rFonts w:ascii="Arial" w:hAnsi="Arial" w:cs="Arial"/>
                <w:b/>
                <w:sz w:val="16"/>
              </w:rPr>
              <w:t>Beginning</w:t>
            </w:r>
          </w:p>
        </w:tc>
        <w:tc>
          <w:tcPr>
            <w:tcW w:w="999" w:type="dxa"/>
            <w:shd w:val="clear" w:color="auto" w:fill="F3F3F3"/>
          </w:tcPr>
          <w:p w:rsidR="00900124" w:rsidRPr="006C472C" w:rsidRDefault="00900124" w:rsidP="00900124">
            <w:pPr>
              <w:rPr>
                <w:rFonts w:ascii="Arial" w:hAnsi="Arial" w:cs="Arial"/>
                <w:b/>
                <w:sz w:val="16"/>
              </w:rPr>
            </w:pPr>
          </w:p>
          <w:p w:rsidR="00900124" w:rsidRPr="006C472C" w:rsidRDefault="00900124" w:rsidP="00900124">
            <w:pPr>
              <w:rPr>
                <w:rFonts w:ascii="Arial" w:hAnsi="Arial" w:cs="Arial"/>
                <w:b/>
                <w:sz w:val="16"/>
              </w:rPr>
            </w:pPr>
            <w:r w:rsidRPr="006C472C">
              <w:rPr>
                <w:rFonts w:ascii="Arial" w:hAnsi="Arial" w:cs="Arial"/>
                <w:b/>
                <w:sz w:val="16"/>
              </w:rPr>
              <w:t>Beginning</w:t>
            </w:r>
          </w:p>
        </w:tc>
      </w:tr>
      <w:tr w:rsidR="00BD78BB" w:rsidRPr="00A12E4B" w:rsidTr="00900124">
        <w:tc>
          <w:tcPr>
            <w:tcW w:w="6358" w:type="dxa"/>
          </w:tcPr>
          <w:p w:rsidR="00BD78BB" w:rsidRDefault="00900124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Light</w:t>
            </w:r>
          </w:p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BD78BB" w:rsidRPr="00A12E4B" w:rsidRDefault="00BD78BB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BD78BB" w:rsidRPr="00A12E4B" w:rsidRDefault="00BD78BB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BD78BB" w:rsidRPr="00A12E4B" w:rsidRDefault="00BD78BB">
            <w:pPr>
              <w:rPr>
                <w:rFonts w:ascii="Agency FB" w:hAnsi="Agency FB"/>
              </w:rPr>
            </w:pPr>
          </w:p>
        </w:tc>
      </w:tr>
      <w:tr w:rsidR="00BD78BB" w:rsidRPr="00A12E4B" w:rsidTr="00900124">
        <w:tc>
          <w:tcPr>
            <w:tcW w:w="6358" w:type="dxa"/>
          </w:tcPr>
          <w:p w:rsidR="00BD78BB" w:rsidRDefault="00900124" w:rsidP="00900124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Reflection</w:t>
            </w:r>
          </w:p>
          <w:p w:rsidR="00900124" w:rsidRPr="00A12E4B" w:rsidRDefault="00900124" w:rsidP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BD78BB" w:rsidRPr="00A12E4B" w:rsidRDefault="00BD78BB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BD78BB" w:rsidRPr="00A12E4B" w:rsidRDefault="00BD78BB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BD78BB" w:rsidRPr="00A12E4B" w:rsidRDefault="00BD78BB">
            <w:pPr>
              <w:rPr>
                <w:rFonts w:ascii="Agency FB" w:hAnsi="Agency FB"/>
              </w:rPr>
            </w:pPr>
          </w:p>
        </w:tc>
      </w:tr>
      <w:tr w:rsidR="00BD78BB" w:rsidRPr="00A12E4B" w:rsidTr="00900124">
        <w:tc>
          <w:tcPr>
            <w:tcW w:w="6358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Refraction</w:t>
            </w:r>
          </w:p>
          <w:p w:rsidR="00BD78BB" w:rsidRPr="00A12E4B" w:rsidRDefault="00BD78BB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BD78BB" w:rsidRPr="00A12E4B" w:rsidRDefault="00BD78BB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BD78BB" w:rsidRPr="00A12E4B" w:rsidRDefault="00BD78BB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BD78BB" w:rsidRPr="00A12E4B" w:rsidRDefault="00BD78BB">
            <w:pPr>
              <w:rPr>
                <w:rFonts w:ascii="Agency FB" w:hAnsi="Agency FB"/>
              </w:rPr>
            </w:pPr>
          </w:p>
        </w:tc>
      </w:tr>
      <w:tr w:rsidR="00BD78BB" w:rsidRPr="00A12E4B" w:rsidTr="00900124">
        <w:tc>
          <w:tcPr>
            <w:tcW w:w="6358" w:type="dxa"/>
            <w:vAlign w:val="center"/>
          </w:tcPr>
          <w:p w:rsidR="00BD78BB" w:rsidRDefault="00900124" w:rsidP="00900124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Translucent</w:t>
            </w:r>
          </w:p>
          <w:p w:rsidR="00900124" w:rsidRPr="00A12E4B" w:rsidRDefault="00900124" w:rsidP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BD78BB" w:rsidRPr="00A12E4B" w:rsidRDefault="00BD78BB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BD78BB" w:rsidRPr="00A12E4B" w:rsidRDefault="00BD78BB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BD78BB" w:rsidRPr="00A12E4B" w:rsidRDefault="00BD78BB">
            <w:pPr>
              <w:rPr>
                <w:rFonts w:ascii="Agency FB" w:hAnsi="Agency FB"/>
              </w:rPr>
            </w:pPr>
          </w:p>
        </w:tc>
      </w:tr>
      <w:tr w:rsidR="00900124" w:rsidRPr="00A12E4B" w:rsidTr="00900124">
        <w:tc>
          <w:tcPr>
            <w:tcW w:w="6358" w:type="dxa"/>
          </w:tcPr>
          <w:p w:rsidR="00900124" w:rsidRPr="00A12E4B" w:rsidRDefault="00900124" w:rsidP="00900124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Electromagnetic radiation</w:t>
            </w:r>
          </w:p>
          <w:p w:rsidR="00900124" w:rsidRPr="00A12E4B" w:rsidRDefault="00900124" w:rsidP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</w:tr>
      <w:tr w:rsidR="00900124" w:rsidRPr="00A12E4B" w:rsidTr="00900124">
        <w:tc>
          <w:tcPr>
            <w:tcW w:w="6358" w:type="dxa"/>
          </w:tcPr>
          <w:p w:rsidR="00900124" w:rsidRPr="00A12E4B" w:rsidRDefault="00900124" w:rsidP="00900124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Mirror</w:t>
            </w:r>
          </w:p>
          <w:p w:rsidR="00900124" w:rsidRPr="00A12E4B" w:rsidRDefault="00900124" w:rsidP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</w:tr>
      <w:tr w:rsidR="00900124" w:rsidRPr="00A12E4B" w:rsidTr="00900124">
        <w:tc>
          <w:tcPr>
            <w:tcW w:w="6358" w:type="dxa"/>
          </w:tcPr>
          <w:p w:rsidR="00900124" w:rsidRDefault="00900124" w:rsidP="00900124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Lens</w:t>
            </w:r>
          </w:p>
          <w:p w:rsidR="00900124" w:rsidRPr="00A12E4B" w:rsidRDefault="00900124" w:rsidP="00900124">
            <w:pPr>
              <w:tabs>
                <w:tab w:val="left" w:pos="1060"/>
              </w:tabs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ab/>
            </w: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</w:tr>
      <w:tr w:rsidR="00900124" w:rsidRPr="00A12E4B" w:rsidTr="00900124">
        <w:tc>
          <w:tcPr>
            <w:tcW w:w="6358" w:type="dxa"/>
          </w:tcPr>
          <w:p w:rsidR="00900124" w:rsidRDefault="00900124" w:rsidP="00900124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Convex</w:t>
            </w:r>
          </w:p>
          <w:p w:rsidR="00900124" w:rsidRDefault="00900124" w:rsidP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</w:tr>
      <w:tr w:rsidR="00900124" w:rsidRPr="00A12E4B" w:rsidTr="00900124">
        <w:tc>
          <w:tcPr>
            <w:tcW w:w="6358" w:type="dxa"/>
          </w:tcPr>
          <w:p w:rsidR="00900124" w:rsidRDefault="00900124" w:rsidP="00900124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Concave</w:t>
            </w:r>
          </w:p>
          <w:p w:rsidR="00900124" w:rsidRDefault="00900124" w:rsidP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</w:tr>
      <w:tr w:rsidR="00900124" w:rsidRPr="00A12E4B" w:rsidTr="00900124">
        <w:tc>
          <w:tcPr>
            <w:tcW w:w="6358" w:type="dxa"/>
          </w:tcPr>
          <w:p w:rsidR="00900124" w:rsidRDefault="00900124" w:rsidP="00900124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Iris</w:t>
            </w:r>
          </w:p>
          <w:p w:rsidR="00900124" w:rsidRDefault="00900124" w:rsidP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</w:tr>
      <w:tr w:rsidR="00900124" w:rsidRPr="00A12E4B" w:rsidTr="00900124">
        <w:tc>
          <w:tcPr>
            <w:tcW w:w="6358" w:type="dxa"/>
          </w:tcPr>
          <w:p w:rsidR="00900124" w:rsidRDefault="00900124" w:rsidP="00900124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Pupil</w:t>
            </w:r>
          </w:p>
          <w:p w:rsidR="00900124" w:rsidRDefault="00900124" w:rsidP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</w:tr>
      <w:tr w:rsidR="00900124" w:rsidRPr="00A12E4B" w:rsidTr="00900124">
        <w:tc>
          <w:tcPr>
            <w:tcW w:w="6358" w:type="dxa"/>
          </w:tcPr>
          <w:p w:rsidR="00900124" w:rsidRDefault="00900124" w:rsidP="00900124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Near sighted</w:t>
            </w:r>
          </w:p>
          <w:p w:rsidR="00900124" w:rsidRDefault="00900124" w:rsidP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  <w:tc>
          <w:tcPr>
            <w:tcW w:w="999" w:type="dxa"/>
          </w:tcPr>
          <w:p w:rsidR="00900124" w:rsidRPr="00A12E4B" w:rsidRDefault="00900124">
            <w:pPr>
              <w:rPr>
                <w:rFonts w:ascii="Agency FB" w:hAnsi="Agency FB"/>
              </w:rPr>
            </w:pPr>
          </w:p>
        </w:tc>
      </w:tr>
    </w:tbl>
    <w:p w:rsidR="00900124" w:rsidRPr="00900124" w:rsidRDefault="00900124">
      <w:pPr>
        <w:rPr>
          <w:rFonts w:ascii="Agency FB" w:hAnsi="Agency FB"/>
        </w:rPr>
      </w:pPr>
    </w:p>
    <w:sectPr w:rsidR="00900124" w:rsidRPr="00900124" w:rsidSect="00B70E5C">
      <w:pgSz w:w="12240" w:h="15840"/>
      <w:pgMar w:top="1440" w:right="18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461" w:rsidRDefault="00A82461">
      <w:r>
        <w:separator/>
      </w:r>
    </w:p>
  </w:endnote>
  <w:endnote w:type="continuationSeparator" w:id="0">
    <w:p w:rsidR="00A82461" w:rsidRDefault="00A82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altName w:val="Times New Roman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461" w:rsidRDefault="00A82461">
      <w:r>
        <w:separator/>
      </w:r>
    </w:p>
  </w:footnote>
  <w:footnote w:type="continuationSeparator" w:id="0">
    <w:p w:rsidR="00A82461" w:rsidRDefault="00A824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noPunctuationKerning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B5586"/>
    <w:rsid w:val="003B5586"/>
    <w:rsid w:val="00546EF1"/>
    <w:rsid w:val="006C472C"/>
    <w:rsid w:val="007520B2"/>
    <w:rsid w:val="007A1B25"/>
    <w:rsid w:val="008C68EB"/>
    <w:rsid w:val="00900124"/>
    <w:rsid w:val="00A82461"/>
    <w:rsid w:val="00B70E5C"/>
    <w:rsid w:val="00BD78BB"/>
    <w:rsid w:val="00C415AD"/>
    <w:rsid w:val="00FB352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B70E5C"/>
    <w:rPr>
      <w:sz w:val="24"/>
      <w:szCs w:val="24"/>
    </w:rPr>
  </w:style>
  <w:style w:type="paragraph" w:styleId="Heading1">
    <w:name w:val="heading 1"/>
    <w:basedOn w:val="Normal"/>
    <w:next w:val="Normal"/>
    <w:qFormat/>
    <w:rsid w:val="00B70E5C"/>
    <w:pPr>
      <w:keepNext/>
      <w:outlineLvl w:val="0"/>
    </w:pPr>
    <w:rPr>
      <w:rFonts w:ascii="Arial" w:hAnsi="Arial" w:cs="Arial"/>
      <w:u w:val="single"/>
    </w:rPr>
  </w:style>
  <w:style w:type="paragraph" w:styleId="Heading2">
    <w:name w:val="heading 2"/>
    <w:basedOn w:val="Normal"/>
    <w:next w:val="Normal"/>
    <w:qFormat/>
    <w:rsid w:val="00B70E5C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0E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70E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C0B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C0B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581C4C-708B-4231-AD39-8A4D5D3E4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Hewlett-Packard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michael</cp:lastModifiedBy>
  <cp:revision>2</cp:revision>
  <cp:lastPrinted>2008-09-10T14:43:00Z</cp:lastPrinted>
  <dcterms:created xsi:type="dcterms:W3CDTF">2012-07-16T18:55:00Z</dcterms:created>
  <dcterms:modified xsi:type="dcterms:W3CDTF">2012-07-16T18:55:00Z</dcterms:modified>
</cp:coreProperties>
</file>